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BD" w:rsidRDefault="00054ABD" w:rsidP="008C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54ABD" w:rsidRDefault="00054ABD" w:rsidP="008C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поправкам в</w:t>
      </w:r>
      <w:r w:rsidR="00BD02B2" w:rsidRPr="001960A4">
        <w:rPr>
          <w:rFonts w:ascii="Times New Roman" w:hAnsi="Times New Roman" w:cs="Times New Roman"/>
          <w:b/>
          <w:sz w:val="28"/>
          <w:szCs w:val="28"/>
        </w:rPr>
        <w:t xml:space="preserve"> НПА </w:t>
      </w:r>
      <w:r w:rsidR="007C55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4CE8">
        <w:rPr>
          <w:rFonts w:ascii="Times New Roman" w:hAnsi="Times New Roman" w:cs="Times New Roman"/>
          <w:b/>
          <w:sz w:val="28"/>
          <w:szCs w:val="28"/>
        </w:rPr>
        <w:t>законопроект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44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некоторые </w:t>
      </w:r>
    </w:p>
    <w:p w:rsidR="0067565E" w:rsidRDefault="00054ABD" w:rsidP="008C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законодательные акты Республики Казахстан по вопросам налогообложения и совершенствования инвестиционного климата»</w:t>
      </w:r>
      <w:r w:rsidR="007C5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ABD" w:rsidRDefault="00054ABD" w:rsidP="008C2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86"/>
        <w:gridCol w:w="3037"/>
        <w:gridCol w:w="2409"/>
        <w:gridCol w:w="1843"/>
        <w:gridCol w:w="2019"/>
        <w:gridCol w:w="1835"/>
        <w:gridCol w:w="3234"/>
      </w:tblGrid>
      <w:tr w:rsidR="00EE5D67" w:rsidTr="00F71FB3">
        <w:tc>
          <w:tcPr>
            <w:tcW w:w="786" w:type="dxa"/>
            <w:vMerge w:val="restart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89" w:type="dxa"/>
            <w:gridSpan w:val="3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Отраслевой закон </w:t>
            </w:r>
          </w:p>
        </w:tc>
        <w:tc>
          <w:tcPr>
            <w:tcW w:w="3854" w:type="dxa"/>
            <w:gridSpan w:val="2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кодекс</w:t>
            </w:r>
          </w:p>
        </w:tc>
        <w:tc>
          <w:tcPr>
            <w:tcW w:w="3234" w:type="dxa"/>
            <w:vMerge w:val="restart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E5D67" w:rsidTr="00F71FB3">
        <w:tc>
          <w:tcPr>
            <w:tcW w:w="786" w:type="dxa"/>
            <w:vMerge/>
          </w:tcPr>
          <w:p w:rsidR="00800F14" w:rsidRPr="00800F14" w:rsidRDefault="00800F14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1843" w:type="dxa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ввода</w:t>
            </w:r>
          </w:p>
        </w:tc>
        <w:tc>
          <w:tcPr>
            <w:tcW w:w="2019" w:type="dxa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</w:t>
            </w:r>
          </w:p>
        </w:tc>
        <w:tc>
          <w:tcPr>
            <w:tcW w:w="1835" w:type="dxa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ввода</w:t>
            </w:r>
          </w:p>
        </w:tc>
        <w:tc>
          <w:tcPr>
            <w:tcW w:w="3234" w:type="dxa"/>
            <w:vMerge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06A" w:rsidTr="00F0559D">
        <w:tc>
          <w:tcPr>
            <w:tcW w:w="15163" w:type="dxa"/>
            <w:gridSpan w:val="7"/>
          </w:tcPr>
          <w:p w:rsidR="0077106A" w:rsidRDefault="0077106A" w:rsidP="008C2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Налоговым кодексом</w:t>
            </w:r>
          </w:p>
        </w:tc>
      </w:tr>
      <w:tr w:rsidR="00EE5D67" w:rsidTr="00F71FB3">
        <w:tc>
          <w:tcPr>
            <w:tcW w:w="786" w:type="dxa"/>
          </w:tcPr>
          <w:p w:rsidR="00800F14" w:rsidRPr="00800F14" w:rsidRDefault="00800F14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800F14" w:rsidRPr="00800F14" w:rsidRDefault="00800F14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FF">
              <w:rPr>
                <w:rFonts w:ascii="Times New Roman" w:hAnsi="Times New Roman"/>
                <w:sz w:val="28"/>
                <w:szCs w:val="28"/>
              </w:rPr>
              <w:t>Земельный кодекс Республики Казахстан от 20 июня 2003 года</w:t>
            </w:r>
          </w:p>
        </w:tc>
        <w:tc>
          <w:tcPr>
            <w:tcW w:w="2409" w:type="dxa"/>
          </w:tcPr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9,</w:t>
            </w:r>
          </w:p>
          <w:p w:rsidR="00800F14" w:rsidRDefault="00800F14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92,</w:t>
            </w:r>
          </w:p>
          <w:p w:rsidR="00800F14" w:rsidRPr="00800F14" w:rsidRDefault="00800F14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105</w:t>
            </w:r>
          </w:p>
        </w:tc>
        <w:tc>
          <w:tcPr>
            <w:tcW w:w="1843" w:type="dxa"/>
          </w:tcPr>
          <w:p w:rsidR="00800F14" w:rsidRPr="00800F14" w:rsidRDefault="00800F14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800F14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509</w:t>
            </w:r>
          </w:p>
          <w:p w:rsidR="00AB0A57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57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14)</w:t>
            </w:r>
            <w:proofErr w:type="gramEnd"/>
          </w:p>
          <w:p w:rsidR="00AB0A57" w:rsidRPr="00800F14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292</w:t>
            </w:r>
          </w:p>
        </w:tc>
        <w:tc>
          <w:tcPr>
            <w:tcW w:w="1835" w:type="dxa"/>
          </w:tcPr>
          <w:p w:rsidR="00800F14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 г.</w:t>
            </w:r>
          </w:p>
          <w:p w:rsidR="00AB0A57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57" w:rsidRPr="00800F14" w:rsidRDefault="00AB0A5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3234" w:type="dxa"/>
          </w:tcPr>
          <w:p w:rsidR="00800F14" w:rsidRPr="00800F14" w:rsidRDefault="00881709" w:rsidP="007F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Поправки ФПК </w:t>
            </w:r>
          </w:p>
        </w:tc>
      </w:tr>
      <w:tr w:rsidR="00EE5D67" w:rsidTr="00F71FB3">
        <w:trPr>
          <w:trHeight w:val="1571"/>
        </w:trPr>
        <w:tc>
          <w:tcPr>
            <w:tcW w:w="786" w:type="dxa"/>
          </w:tcPr>
          <w:p w:rsidR="0077106A" w:rsidRPr="00800F14" w:rsidRDefault="0077106A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77106A" w:rsidRPr="00414AFF" w:rsidRDefault="0077106A" w:rsidP="008C2A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4AFF">
              <w:rPr>
                <w:rFonts w:ascii="Times New Roman" w:eastAsia="Calibri" w:hAnsi="Times New Roman"/>
                <w:sz w:val="28"/>
                <w:szCs w:val="28"/>
              </w:rPr>
              <w:t>Бюджетный кодекс Республики Казахстан</w:t>
            </w:r>
          </w:p>
          <w:p w:rsidR="0077106A" w:rsidRDefault="0077106A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FF">
              <w:rPr>
                <w:rFonts w:ascii="Times New Roman" w:eastAsia="Calibri" w:hAnsi="Times New Roman"/>
                <w:sz w:val="28"/>
                <w:szCs w:val="28"/>
              </w:rPr>
              <w:t>от 4 декабря 2008 года</w:t>
            </w:r>
          </w:p>
        </w:tc>
        <w:tc>
          <w:tcPr>
            <w:tcW w:w="2409" w:type="dxa"/>
          </w:tcPr>
          <w:p w:rsidR="00414AFF" w:rsidRDefault="00414AFF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</w:t>
            </w:r>
            <w:r w:rsidR="00DE6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п. 2 ст. 22</w:t>
            </w:r>
            <w:proofErr w:type="gramEnd"/>
          </w:p>
          <w:p w:rsidR="00414AFF" w:rsidRDefault="00414AFF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ED" w:rsidRDefault="000E2FED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38" w:rsidRDefault="00CA7438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7A" w:rsidRDefault="0028007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25" w:rsidRDefault="00A90225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6A" w:rsidRDefault="00414AFF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 ст. 22</w:t>
            </w:r>
          </w:p>
        </w:tc>
        <w:tc>
          <w:tcPr>
            <w:tcW w:w="1843" w:type="dxa"/>
          </w:tcPr>
          <w:p w:rsidR="000E2FED" w:rsidRDefault="000E2FED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0E2FED" w:rsidRDefault="000E2FED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ED" w:rsidRDefault="000E2FED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ED" w:rsidRDefault="000E2FED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38" w:rsidRDefault="00CA7438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7A" w:rsidRDefault="0028007A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6A" w:rsidRDefault="000E2FED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01.01.2019г.</w:t>
            </w:r>
          </w:p>
        </w:tc>
        <w:tc>
          <w:tcPr>
            <w:tcW w:w="2019" w:type="dxa"/>
          </w:tcPr>
          <w:p w:rsidR="000E2FED" w:rsidRDefault="00414AFF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229, ст. 248, ст. 292, </w:t>
            </w:r>
            <w:proofErr w:type="spellStart"/>
            <w:r w:rsidR="000E2FE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0E2FED">
              <w:rPr>
                <w:rFonts w:ascii="Times New Roman" w:hAnsi="Times New Roman" w:cs="Times New Roman"/>
                <w:sz w:val="28"/>
                <w:szCs w:val="28"/>
              </w:rPr>
              <w:t xml:space="preserve">. 9) п.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305,</w:t>
            </w:r>
          </w:p>
          <w:p w:rsidR="00414AFF" w:rsidRDefault="0028007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817906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  <w:r w:rsidR="000E2F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7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E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14AFF">
              <w:rPr>
                <w:rFonts w:ascii="Times New Roman" w:hAnsi="Times New Roman" w:cs="Times New Roman"/>
                <w:sz w:val="28"/>
                <w:szCs w:val="28"/>
              </w:rPr>
              <w:t>ст. 509</w:t>
            </w:r>
          </w:p>
          <w:p w:rsidR="0028007A" w:rsidRDefault="0028007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6A" w:rsidRDefault="00414AFF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741</w:t>
            </w:r>
          </w:p>
        </w:tc>
        <w:tc>
          <w:tcPr>
            <w:tcW w:w="1835" w:type="dxa"/>
          </w:tcPr>
          <w:p w:rsidR="000E2FED" w:rsidRDefault="000E2FED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  <w:p w:rsidR="0077106A" w:rsidRDefault="0077106A" w:rsidP="008C2A8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7106A" w:rsidRDefault="0077106A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7A" w:rsidRDefault="0028007A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ED" w:rsidRDefault="000E2FED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 г.</w:t>
            </w:r>
          </w:p>
          <w:p w:rsidR="00817906" w:rsidRDefault="00817906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ED" w:rsidRDefault="00817906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3234" w:type="dxa"/>
          </w:tcPr>
          <w:p w:rsidR="0077106A" w:rsidRDefault="007F5DC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 ФПК</w:t>
            </w:r>
          </w:p>
          <w:p w:rsidR="00CE4159" w:rsidRDefault="00CE415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59" w:rsidRDefault="00CE415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59" w:rsidRDefault="00CE415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59" w:rsidRDefault="00CE415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59" w:rsidRDefault="00CE415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59" w:rsidRPr="00573311" w:rsidRDefault="00CE4159" w:rsidP="00CE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У</w:t>
            </w:r>
            <w:r w:rsidRPr="00A67694">
              <w:rPr>
                <w:rFonts w:ascii="Times New Roman" w:eastAsia="SimSun" w:hAnsi="Times New Roman"/>
                <w:sz w:val="28"/>
                <w:szCs w:val="28"/>
              </w:rPr>
              <w:t xml:space="preserve">точнение критериев для исключения лиц, не являющихся </w:t>
            </w:r>
            <w:proofErr w:type="spellStart"/>
            <w:r w:rsidRPr="00A67694">
              <w:rPr>
                <w:rFonts w:ascii="Times New Roman" w:eastAsia="SimSun" w:hAnsi="Times New Roman"/>
                <w:sz w:val="28"/>
                <w:szCs w:val="28"/>
              </w:rPr>
              <w:t>недропользователями</w:t>
            </w:r>
            <w:proofErr w:type="spellEnd"/>
            <w:r w:rsidRPr="00A67694">
              <w:rPr>
                <w:rFonts w:ascii="Times New Roman" w:eastAsia="SimSun" w:hAnsi="Times New Roman"/>
                <w:sz w:val="28"/>
                <w:szCs w:val="28"/>
              </w:rPr>
              <w:t xml:space="preserve"> в целях сбаланс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ированного формирования бюджета</w:t>
            </w:r>
          </w:p>
        </w:tc>
      </w:tr>
      <w:tr w:rsidR="00EE5D67" w:rsidTr="00F71FB3">
        <w:tc>
          <w:tcPr>
            <w:tcW w:w="786" w:type="dxa"/>
          </w:tcPr>
          <w:p w:rsidR="000E2FED" w:rsidRPr="00800F14" w:rsidRDefault="000E2FED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E2FED" w:rsidRPr="000E2FED" w:rsidRDefault="000E2FED" w:rsidP="008C2A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2FED">
              <w:rPr>
                <w:rFonts w:ascii="Times New Roman" w:eastAsia="Calibri" w:hAnsi="Times New Roman"/>
                <w:sz w:val="28"/>
                <w:szCs w:val="28"/>
              </w:rPr>
              <w:t xml:space="preserve">Кодекс Республики Казахстан об административных </w:t>
            </w:r>
            <w:r w:rsidRPr="000E2F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правонарушениях от 5 июля 2014 года</w:t>
            </w:r>
          </w:p>
        </w:tc>
        <w:tc>
          <w:tcPr>
            <w:tcW w:w="2409" w:type="dxa"/>
          </w:tcPr>
          <w:p w:rsidR="000E2FED" w:rsidRDefault="000E2FED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266</w:t>
            </w:r>
          </w:p>
        </w:tc>
        <w:tc>
          <w:tcPr>
            <w:tcW w:w="1843" w:type="dxa"/>
          </w:tcPr>
          <w:p w:rsidR="000E2FED" w:rsidRDefault="0028007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0E2FED" w:rsidRDefault="00FA53C5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22 </w:t>
            </w:r>
            <w:r w:rsidR="000E2FED">
              <w:rPr>
                <w:rFonts w:ascii="Times New Roman" w:hAnsi="Times New Roman" w:cs="Times New Roman"/>
                <w:sz w:val="28"/>
                <w:szCs w:val="28"/>
              </w:rPr>
              <w:t>ст. 264</w:t>
            </w:r>
          </w:p>
        </w:tc>
        <w:tc>
          <w:tcPr>
            <w:tcW w:w="1835" w:type="dxa"/>
          </w:tcPr>
          <w:p w:rsidR="000E2FED" w:rsidRPr="00FA53C5" w:rsidRDefault="00FA53C5" w:rsidP="008C2A8A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53C5">
              <w:rPr>
                <w:rFonts w:ascii="Times New Roman" w:eastAsia="Calibri" w:hAnsi="Times New Roman"/>
                <w:sz w:val="28"/>
                <w:szCs w:val="28"/>
              </w:rPr>
              <w:t>общий</w:t>
            </w:r>
          </w:p>
        </w:tc>
        <w:tc>
          <w:tcPr>
            <w:tcW w:w="3234" w:type="dxa"/>
          </w:tcPr>
          <w:p w:rsidR="000E2FED" w:rsidRPr="00800F14" w:rsidRDefault="00FA53C5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Поправки относительно п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>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 xml:space="preserve"> по сделке, сумма которой </w:t>
            </w:r>
            <w:r w:rsidRPr="00A676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превышает </w:t>
            </w:r>
            <w:r>
              <w:rPr>
                <w:rFonts w:ascii="Times New Roman" w:hAnsi="Times New Roman"/>
                <w:sz w:val="28"/>
                <w:szCs w:val="28"/>
              </w:rPr>
              <w:t>1000-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 xml:space="preserve">кратный размер </w:t>
            </w:r>
            <w:hyperlink r:id="rId9" w:tooltip="МЗП, МРП, прожиточный минимум 2019 года (архив 1995 - 2019 годов)" w:history="1">
              <w:r>
                <w:rPr>
                  <w:rFonts w:ascii="Times New Roman" w:hAnsi="Times New Roman"/>
                  <w:sz w:val="28"/>
                  <w:szCs w:val="28"/>
                </w:rPr>
                <w:t>МРП</w:t>
              </w:r>
            </w:hyperlink>
          </w:p>
        </w:tc>
      </w:tr>
      <w:tr w:rsidR="00EE5D67" w:rsidTr="00F71FB3">
        <w:tc>
          <w:tcPr>
            <w:tcW w:w="786" w:type="dxa"/>
          </w:tcPr>
          <w:p w:rsidR="00CA7438" w:rsidRPr="00800F14" w:rsidRDefault="00CA7438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A7438" w:rsidRPr="008C2A8A" w:rsidRDefault="00CA7438" w:rsidP="008C2A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C2A8A">
              <w:rPr>
                <w:rFonts w:ascii="Times New Roman" w:hAnsi="Times New Roman"/>
                <w:bCs/>
                <w:sz w:val="28"/>
                <w:szCs w:val="28"/>
              </w:rPr>
              <w:t>Предпринимательский кодекс Республики Казахстан от 29 октября 2015 года</w:t>
            </w:r>
          </w:p>
        </w:tc>
        <w:tc>
          <w:tcPr>
            <w:tcW w:w="2409" w:type="dxa"/>
          </w:tcPr>
          <w:p w:rsidR="004139AA" w:rsidRPr="001260F5" w:rsidRDefault="00CA7438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8A">
              <w:rPr>
                <w:rFonts w:ascii="Times New Roman" w:hAnsi="Times New Roman" w:cs="Times New Roman"/>
                <w:sz w:val="28"/>
                <w:szCs w:val="28"/>
              </w:rPr>
              <w:t xml:space="preserve">ст. 100, </w:t>
            </w:r>
            <w:r w:rsidR="00CA7929" w:rsidRPr="008C2A8A">
              <w:rPr>
                <w:rFonts w:ascii="Times New Roman" w:hAnsi="Times New Roman" w:cs="Times New Roman"/>
                <w:sz w:val="28"/>
                <w:szCs w:val="28"/>
              </w:rPr>
              <w:t xml:space="preserve">ст. 242, ст. 244-1, </w:t>
            </w:r>
            <w:r w:rsidRPr="008C2A8A">
              <w:rPr>
                <w:rFonts w:ascii="Times New Roman" w:hAnsi="Times New Roman" w:cs="Times New Roman"/>
                <w:sz w:val="28"/>
                <w:szCs w:val="28"/>
              </w:rPr>
              <w:t>ст. 284, ст. 286,</w:t>
            </w:r>
            <w:r w:rsidR="004139AA" w:rsidRPr="008C2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9AA" w:rsidRPr="00DE6B27">
              <w:rPr>
                <w:rFonts w:ascii="Times New Roman" w:hAnsi="Times New Roman" w:cs="Times New Roman"/>
                <w:sz w:val="28"/>
                <w:szCs w:val="28"/>
              </w:rPr>
              <w:t xml:space="preserve">ст.287 </w:t>
            </w:r>
            <w:r w:rsidR="004139AA" w:rsidRPr="00DE6B27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CA7929" w:rsidRPr="00DE6B2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139AA" w:rsidRPr="00DE6B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7929" w:rsidRPr="00DE6B27">
              <w:rPr>
                <w:rFonts w:ascii="Times New Roman" w:hAnsi="Times New Roman" w:cs="Times New Roman"/>
                <w:i/>
                <w:sz w:val="28"/>
                <w:szCs w:val="28"/>
              </w:rPr>
              <w:t>3 п. 3-1</w:t>
            </w:r>
            <w:r w:rsidR="004139AA" w:rsidRPr="00DE6B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A7438" w:rsidRPr="008C2A8A" w:rsidRDefault="00CA7438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7438" w:rsidRDefault="004139A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4139AA" w:rsidRDefault="004139A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AA" w:rsidRDefault="004139A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6B8" w:rsidRDefault="00AA16B8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AA" w:rsidRPr="00CA7438" w:rsidRDefault="004139A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2019" w:type="dxa"/>
          </w:tcPr>
          <w:p w:rsidR="00CA7438" w:rsidRPr="00CA7438" w:rsidRDefault="004139A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 394</w:t>
            </w:r>
            <w:r w:rsidR="0005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F4A" w:rsidRPr="00054F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054F4A" w:rsidRPr="00054F4A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  <w:r w:rsidR="00054F4A" w:rsidRPr="00054F4A">
              <w:rPr>
                <w:rFonts w:ascii="Times New Roman" w:hAnsi="Times New Roman" w:cs="Times New Roman"/>
                <w:i/>
                <w:sz w:val="28"/>
                <w:szCs w:val="28"/>
              </w:rPr>
              <w:t>. 38), 47), 49)</w:t>
            </w:r>
            <w:r w:rsidRPr="00054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399, ст. 451</w:t>
            </w:r>
            <w:proofErr w:type="gramEnd"/>
          </w:p>
        </w:tc>
        <w:tc>
          <w:tcPr>
            <w:tcW w:w="1835" w:type="dxa"/>
          </w:tcPr>
          <w:p w:rsidR="00CA7438" w:rsidRPr="00800F14" w:rsidRDefault="00054F4A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3234" w:type="dxa"/>
          </w:tcPr>
          <w:p w:rsidR="00CA7438" w:rsidRPr="00800F14" w:rsidRDefault="008C2A8A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8A">
              <w:rPr>
                <w:rFonts w:ascii="Times New Roman" w:hAnsi="Times New Roman" w:cs="Times New Roman"/>
                <w:sz w:val="28"/>
                <w:szCs w:val="28"/>
              </w:rPr>
              <w:t>Для развития локализованного производства компонентов транспортных средств и сельскохозяйственной техники</w:t>
            </w:r>
          </w:p>
        </w:tc>
      </w:tr>
      <w:tr w:rsidR="00EE5D67" w:rsidTr="00F71FB3">
        <w:trPr>
          <w:trHeight w:val="70"/>
        </w:trPr>
        <w:tc>
          <w:tcPr>
            <w:tcW w:w="786" w:type="dxa"/>
          </w:tcPr>
          <w:p w:rsidR="00CA7438" w:rsidRPr="00800F14" w:rsidRDefault="00CA7438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A7438" w:rsidRPr="00CA7438" w:rsidRDefault="00CA7438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438">
              <w:rPr>
                <w:rFonts w:ascii="Times New Roman" w:hAnsi="Times New Roman"/>
                <w:sz w:val="28"/>
                <w:szCs w:val="28"/>
              </w:rPr>
              <w:t xml:space="preserve">Кодекс Республики Казахстан от 27 декабря 2017 года </w:t>
            </w:r>
          </w:p>
          <w:p w:rsidR="00CA7438" w:rsidRPr="00CA7438" w:rsidRDefault="00CA7438" w:rsidP="008C2A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A7438">
              <w:rPr>
                <w:rFonts w:ascii="Times New Roman" w:hAnsi="Times New Roman"/>
                <w:sz w:val="28"/>
                <w:szCs w:val="28"/>
              </w:rPr>
              <w:t>«О недрах и недропользовании»</w:t>
            </w:r>
          </w:p>
        </w:tc>
        <w:tc>
          <w:tcPr>
            <w:tcW w:w="2409" w:type="dxa"/>
          </w:tcPr>
          <w:p w:rsidR="00CA7438" w:rsidRPr="00CA7438" w:rsidRDefault="00CA7438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188,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233,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843" w:type="dxa"/>
          </w:tcPr>
          <w:p w:rsidR="00CA7438" w:rsidRPr="00CA7438" w:rsidRDefault="00826D21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bookmarkStart w:id="0" w:name="_GoBack"/>
            <w:bookmarkEnd w:id="0"/>
          </w:p>
        </w:tc>
        <w:tc>
          <w:tcPr>
            <w:tcW w:w="2019" w:type="dxa"/>
          </w:tcPr>
          <w:p w:rsidR="00CA7438" w:rsidRPr="00CA7438" w:rsidRDefault="00CA7438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145,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723-1,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727,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 xml:space="preserve">729,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CA7438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835" w:type="dxa"/>
          </w:tcPr>
          <w:p w:rsidR="00CA7438" w:rsidRPr="00800F14" w:rsidRDefault="00CA7438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CA7438" w:rsidRPr="000E4242" w:rsidRDefault="000E4242" w:rsidP="008C2A8A">
            <w:pPr>
              <w:shd w:val="clear" w:color="auto" w:fill="FFFFFF"/>
              <w:ind w:firstLine="28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694">
              <w:rPr>
                <w:rFonts w:ascii="Times New Roman" w:hAnsi="Times New Roman"/>
                <w:sz w:val="28"/>
                <w:szCs w:val="28"/>
              </w:rPr>
              <w:t>В целях улучшения администрирования добычи общераспространенных полезных ископаемых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полного 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>урегулирования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связанных с 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>лицензи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 xml:space="preserve"> на недропользование</w:t>
            </w:r>
          </w:p>
        </w:tc>
      </w:tr>
      <w:tr w:rsidR="00EE5D67" w:rsidTr="00F71FB3">
        <w:tc>
          <w:tcPr>
            <w:tcW w:w="786" w:type="dxa"/>
          </w:tcPr>
          <w:p w:rsidR="00CA7438" w:rsidRPr="00800F14" w:rsidRDefault="00CA7438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A7438" w:rsidRPr="006F20BF" w:rsidRDefault="00CA7438" w:rsidP="008C2A8A">
            <w:pPr>
              <w:shd w:val="clear" w:color="auto" w:fill="FFFFFF"/>
              <w:ind w:firstLine="3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BF">
              <w:rPr>
                <w:rFonts w:ascii="Times New Roman" w:hAnsi="Times New Roman"/>
                <w:bCs/>
                <w:sz w:val="28"/>
                <w:szCs w:val="28"/>
              </w:rPr>
              <w:t xml:space="preserve">Закон Республики Казахстан от 31 августа 1995 года </w:t>
            </w:r>
          </w:p>
          <w:p w:rsidR="00CA7438" w:rsidRPr="006F20BF" w:rsidRDefault="00CA7438" w:rsidP="008C2A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bCs/>
                <w:sz w:val="28"/>
                <w:szCs w:val="28"/>
              </w:rPr>
              <w:t>«О банках и банковской деятельности в Республике Казахстан»</w:t>
            </w:r>
          </w:p>
        </w:tc>
        <w:tc>
          <w:tcPr>
            <w:tcW w:w="2409" w:type="dxa"/>
          </w:tcPr>
          <w:p w:rsidR="00CA7438" w:rsidRDefault="00285742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6F20BF">
              <w:rPr>
                <w:rFonts w:ascii="Times New Roman" w:hAnsi="Times New Roman" w:cs="Times New Roman"/>
                <w:sz w:val="28"/>
                <w:szCs w:val="28"/>
              </w:rPr>
              <w:t xml:space="preserve">5-1,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="006F20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ст. 50</w:t>
            </w:r>
          </w:p>
        </w:tc>
        <w:tc>
          <w:tcPr>
            <w:tcW w:w="1843" w:type="dxa"/>
          </w:tcPr>
          <w:p w:rsidR="00CA7438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5742">
              <w:rPr>
                <w:rFonts w:ascii="Times New Roman" w:hAnsi="Times New Roman" w:cs="Times New Roman"/>
                <w:sz w:val="28"/>
                <w:szCs w:val="28"/>
              </w:rPr>
              <w:t>бщий</w:t>
            </w: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Pr="00800F14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CA7438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229, ст. 248, ст. 292</w:t>
            </w: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Pr="00800F14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24</w:t>
            </w:r>
          </w:p>
        </w:tc>
        <w:tc>
          <w:tcPr>
            <w:tcW w:w="1835" w:type="dxa"/>
          </w:tcPr>
          <w:p w:rsidR="00CA7438" w:rsidRDefault="00285742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  <w:p w:rsid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Default="00EE5D67" w:rsidP="008C2A8A">
            <w:pPr>
              <w:shd w:val="clear" w:color="auto" w:fill="FFFFFF"/>
              <w:ind w:firstLine="443"/>
              <w:contextualSpacing/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  <w:p w:rsidR="00EE5D67" w:rsidRPr="00EE5D67" w:rsidRDefault="00EE5D67" w:rsidP="008C2A8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5D67">
              <w:rPr>
                <w:rFonts w:ascii="Times New Roman" w:hAnsi="Times New Roman"/>
                <w:spacing w:val="2"/>
                <w:sz w:val="28"/>
                <w:szCs w:val="28"/>
              </w:rPr>
              <w:t>01.01.2019 г.</w:t>
            </w:r>
          </w:p>
        </w:tc>
        <w:tc>
          <w:tcPr>
            <w:tcW w:w="3234" w:type="dxa"/>
          </w:tcPr>
          <w:p w:rsidR="00EE5D67" w:rsidRDefault="00844BA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Поправки ФПК </w:t>
            </w:r>
          </w:p>
          <w:p w:rsidR="00844BA9" w:rsidRDefault="00844BA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A9" w:rsidRDefault="00844BA9" w:rsidP="008C2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D67" w:rsidRPr="00800F14" w:rsidRDefault="00EE5D67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Поправка позволит администрировать 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 xml:space="preserve">налогоплательщиков, не применяющих    в местах осуществления своей деятельности </w:t>
            </w:r>
            <w:r w:rsidRPr="00A67694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 (устройства) для приема платежей с использованием платежных карточек</w:t>
            </w:r>
          </w:p>
        </w:tc>
      </w:tr>
      <w:tr w:rsidR="00EE5D67" w:rsidTr="001F57DC">
        <w:trPr>
          <w:trHeight w:val="1499"/>
        </w:trPr>
        <w:tc>
          <w:tcPr>
            <w:tcW w:w="786" w:type="dxa"/>
          </w:tcPr>
          <w:p w:rsidR="001F57DC" w:rsidRPr="00800F14" w:rsidRDefault="001F57DC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 xml:space="preserve">Закон Республики Казахстан от 26 июля 2016 года </w:t>
            </w:r>
          </w:p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>«О платежах и платежных системах»</w:t>
            </w:r>
          </w:p>
        </w:tc>
        <w:tc>
          <w:tcPr>
            <w:tcW w:w="2409" w:type="dxa"/>
          </w:tcPr>
          <w:p w:rsidR="001F57DC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32</w:t>
            </w:r>
          </w:p>
        </w:tc>
        <w:tc>
          <w:tcPr>
            <w:tcW w:w="1843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229, ст. 248, ст. 292,</w:t>
            </w:r>
          </w:p>
        </w:tc>
        <w:tc>
          <w:tcPr>
            <w:tcW w:w="1835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3234" w:type="dxa"/>
          </w:tcPr>
          <w:p w:rsidR="001F57DC" w:rsidRPr="00800F14" w:rsidRDefault="00844BA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 ФПК</w:t>
            </w:r>
          </w:p>
        </w:tc>
      </w:tr>
      <w:tr w:rsidR="00EE5D67" w:rsidTr="00F71FB3">
        <w:tc>
          <w:tcPr>
            <w:tcW w:w="786" w:type="dxa"/>
          </w:tcPr>
          <w:p w:rsidR="001F57DC" w:rsidRPr="00800F14" w:rsidRDefault="001F57DC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 xml:space="preserve">Закон Республики Казахстан от 6 мая 2017 года </w:t>
            </w:r>
          </w:p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proofErr w:type="spellStart"/>
            <w:r w:rsidRPr="006F20BF">
              <w:rPr>
                <w:rFonts w:ascii="Times New Roman" w:hAnsi="Times New Roman"/>
                <w:sz w:val="28"/>
                <w:szCs w:val="28"/>
              </w:rPr>
              <w:t>коллекторской</w:t>
            </w:r>
            <w:proofErr w:type="spellEnd"/>
            <w:r w:rsidRPr="006F20BF">
              <w:rPr>
                <w:rFonts w:ascii="Times New Roman" w:hAnsi="Times New Roman"/>
                <w:sz w:val="28"/>
                <w:szCs w:val="28"/>
              </w:rPr>
              <w:t xml:space="preserve"> деятельности»</w:t>
            </w:r>
          </w:p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57DC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</w:t>
            </w:r>
          </w:p>
        </w:tc>
        <w:tc>
          <w:tcPr>
            <w:tcW w:w="1843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229, ст. 248, ст. 292,</w:t>
            </w:r>
          </w:p>
        </w:tc>
        <w:tc>
          <w:tcPr>
            <w:tcW w:w="1835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3234" w:type="dxa"/>
          </w:tcPr>
          <w:p w:rsidR="001F57DC" w:rsidRPr="00800F14" w:rsidRDefault="00844BA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 ФПК</w:t>
            </w:r>
          </w:p>
        </w:tc>
      </w:tr>
      <w:tr w:rsidR="00EE5D67" w:rsidTr="00F71FB3">
        <w:tc>
          <w:tcPr>
            <w:tcW w:w="786" w:type="dxa"/>
          </w:tcPr>
          <w:p w:rsidR="001F57DC" w:rsidRPr="00800F14" w:rsidRDefault="001F57DC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>Закон Республики Казахстан от 2 июля 2018 года «О валютном регулировании и валютном контроле»</w:t>
            </w:r>
          </w:p>
          <w:p w:rsidR="001F57DC" w:rsidRPr="006F20BF" w:rsidRDefault="001F57DC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57DC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</w:t>
            </w:r>
          </w:p>
        </w:tc>
        <w:tc>
          <w:tcPr>
            <w:tcW w:w="1843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229, ст. 248, ст. 292,</w:t>
            </w:r>
          </w:p>
        </w:tc>
        <w:tc>
          <w:tcPr>
            <w:tcW w:w="1835" w:type="dxa"/>
          </w:tcPr>
          <w:p w:rsidR="001F57DC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3234" w:type="dxa"/>
          </w:tcPr>
          <w:p w:rsidR="001F57DC" w:rsidRPr="00800F14" w:rsidRDefault="00844BA9" w:rsidP="008C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 ФПК</w:t>
            </w:r>
          </w:p>
        </w:tc>
      </w:tr>
      <w:tr w:rsidR="00EE5D67" w:rsidTr="00F71FB3">
        <w:tc>
          <w:tcPr>
            <w:tcW w:w="786" w:type="dxa"/>
          </w:tcPr>
          <w:p w:rsidR="006F20BF" w:rsidRPr="00800F14" w:rsidRDefault="006F20BF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F20BF" w:rsidRPr="006F20BF" w:rsidRDefault="006F20BF" w:rsidP="008C2A8A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 xml:space="preserve">Закон Республики Казахстан от 5 июля 2008 года </w:t>
            </w:r>
          </w:p>
          <w:p w:rsidR="006F20BF" w:rsidRPr="006F20BF" w:rsidRDefault="006F20BF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BF">
              <w:rPr>
                <w:rFonts w:ascii="Times New Roman" w:hAnsi="Times New Roman"/>
                <w:sz w:val="28"/>
                <w:szCs w:val="28"/>
              </w:rPr>
              <w:t>«О трансфертном ценообразовании»</w:t>
            </w:r>
          </w:p>
        </w:tc>
        <w:tc>
          <w:tcPr>
            <w:tcW w:w="2409" w:type="dxa"/>
          </w:tcPr>
          <w:p w:rsidR="006F20BF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6F2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F20BF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6F20BF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6F20BF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ст. 714, ст. 715, ст. </w:t>
            </w:r>
            <w:r w:rsidR="006F20BF">
              <w:rPr>
                <w:rFonts w:ascii="Times New Roman" w:hAnsi="Times New Roman" w:cs="Times New Roman"/>
                <w:sz w:val="28"/>
                <w:szCs w:val="28"/>
              </w:rPr>
              <w:t xml:space="preserve">716,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6F20BF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1835" w:type="dxa"/>
          </w:tcPr>
          <w:p w:rsidR="006F20BF" w:rsidRPr="00800F14" w:rsidRDefault="001F57DC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3234" w:type="dxa"/>
          </w:tcPr>
          <w:p w:rsidR="006F20BF" w:rsidRPr="00800F14" w:rsidRDefault="00A16F61" w:rsidP="008C2A8A">
            <w:pPr>
              <w:pStyle w:val="a5"/>
              <w:shd w:val="clear" w:color="auto" w:fill="FFFFFF"/>
              <w:ind w:firstLine="1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Поправка позволит </w:t>
            </w:r>
            <w:r w:rsidRPr="00A67694">
              <w:rPr>
                <w:rFonts w:ascii="Times New Roman" w:hAnsi="Times New Roman"/>
                <w:sz w:val="28"/>
                <w:szCs w:val="28"/>
              </w:rPr>
              <w:t>осуществлять контроль в отношении биржевых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A8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уголь необходимо будет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продавать организованно через биржу</w:t>
            </w:r>
            <w:r w:rsidR="008C2A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E5D67" w:rsidTr="00F71FB3">
        <w:tc>
          <w:tcPr>
            <w:tcW w:w="786" w:type="dxa"/>
          </w:tcPr>
          <w:p w:rsidR="00B13FC3" w:rsidRPr="00800F14" w:rsidRDefault="00B13FC3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13FC3" w:rsidRPr="00B13FC3" w:rsidRDefault="00B13FC3" w:rsidP="008C2A8A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13FC3">
              <w:rPr>
                <w:rFonts w:ascii="Times New Roman" w:hAnsi="Times New Roman"/>
                <w:noProof/>
                <w:sz w:val="28"/>
                <w:szCs w:val="28"/>
              </w:rPr>
              <w:t>Закон Республики Казахстан от 16 мая 2014 года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B13FC3">
              <w:rPr>
                <w:rFonts w:ascii="Times New Roman" w:hAnsi="Times New Roman"/>
                <w:noProof/>
                <w:sz w:val="28"/>
                <w:szCs w:val="28"/>
              </w:rPr>
              <w:t>«О разрешениях и уведомлениях»</w:t>
            </w:r>
          </w:p>
        </w:tc>
        <w:tc>
          <w:tcPr>
            <w:tcW w:w="2409" w:type="dxa"/>
          </w:tcPr>
          <w:p w:rsidR="00B13FC3" w:rsidRPr="00B13FC3" w:rsidRDefault="00B13FC3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B13FC3">
              <w:rPr>
                <w:rFonts w:ascii="Times New Roman" w:hAnsi="Times New Roman" w:cs="Times New Roman"/>
                <w:sz w:val="28"/>
                <w:szCs w:val="28"/>
              </w:rPr>
              <w:t>31, приложение 1 (строка 8)</w:t>
            </w:r>
          </w:p>
        </w:tc>
        <w:tc>
          <w:tcPr>
            <w:tcW w:w="1843" w:type="dxa"/>
          </w:tcPr>
          <w:p w:rsidR="00B13FC3" w:rsidRDefault="00B13FC3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2019" w:type="dxa"/>
          </w:tcPr>
          <w:p w:rsidR="00B13FC3" w:rsidRDefault="00B13FC3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554</w:t>
            </w:r>
          </w:p>
        </w:tc>
        <w:tc>
          <w:tcPr>
            <w:tcW w:w="1835" w:type="dxa"/>
          </w:tcPr>
          <w:p w:rsidR="00B13FC3" w:rsidRDefault="00B13FC3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3234" w:type="dxa"/>
          </w:tcPr>
          <w:p w:rsidR="00B13FC3" w:rsidRPr="00B13FC3" w:rsidRDefault="00B13FC3" w:rsidP="00AB4748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A67694">
              <w:rPr>
                <w:rFonts w:ascii="Times New Roman" w:hAnsi="Times New Roman"/>
                <w:sz w:val="28"/>
                <w:szCs w:val="28"/>
                <w:lang w:val="kk-KZ"/>
              </w:rPr>
              <w:t>стан</w:t>
            </w:r>
            <w:r w:rsidR="00AB4748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A6769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ливается</w:t>
            </w:r>
            <w:r w:rsidRPr="00A676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A676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лицензионного</w:t>
            </w:r>
            <w:r w:rsidR="00AB47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сбора</w:t>
            </w:r>
            <w:r w:rsidRPr="00A676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C2A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</w:t>
            </w:r>
            <w:r w:rsidRPr="00A67694">
              <w:rPr>
                <w:rFonts w:ascii="Times New Roman" w:hAnsi="Times New Roman"/>
                <w:sz w:val="28"/>
                <w:szCs w:val="28"/>
                <w:lang w:val="kk-KZ"/>
              </w:rPr>
              <w:t>подвид дея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тельности в сфере углеводородов</w:t>
            </w:r>
          </w:p>
        </w:tc>
      </w:tr>
      <w:tr w:rsidR="00EE5D67" w:rsidTr="00F71FB3">
        <w:tc>
          <w:tcPr>
            <w:tcW w:w="786" w:type="dxa"/>
          </w:tcPr>
          <w:p w:rsidR="00EE5D67" w:rsidRPr="00800F14" w:rsidRDefault="00EE5D67" w:rsidP="008C2A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EE5D67" w:rsidRPr="00EE5D67" w:rsidRDefault="00EE5D67" w:rsidP="008C2A8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67">
              <w:rPr>
                <w:rFonts w:ascii="Times New Roman" w:hAnsi="Times New Roman"/>
                <w:sz w:val="28"/>
                <w:szCs w:val="28"/>
              </w:rPr>
              <w:t>Закон Республики Казахстан от 12 января 2007 года «О национальных реестрах идентификационных номеров»</w:t>
            </w:r>
          </w:p>
        </w:tc>
        <w:tc>
          <w:tcPr>
            <w:tcW w:w="2409" w:type="dxa"/>
          </w:tcPr>
          <w:p w:rsidR="001260F5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</w:p>
          <w:p w:rsidR="001260F5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</w:p>
          <w:p w:rsidR="00EE5D67" w:rsidRP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E5D67" w:rsidRP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EE5D67" w:rsidRP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67" w:rsidRP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EE5D67" w:rsidRPr="00EE5D67" w:rsidRDefault="00EE5D67" w:rsidP="008C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</w:p>
        </w:tc>
        <w:tc>
          <w:tcPr>
            <w:tcW w:w="1835" w:type="dxa"/>
          </w:tcPr>
          <w:p w:rsidR="00EE5D67" w:rsidRPr="00EE5D67" w:rsidRDefault="00EE5D67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EE5D67" w:rsidRPr="00EE5D67" w:rsidRDefault="00EE5D67" w:rsidP="008C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4" w:type="dxa"/>
          </w:tcPr>
          <w:p w:rsidR="00EE5D67" w:rsidRPr="00EE5D67" w:rsidRDefault="00EE5D67" w:rsidP="0039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>В связи с исключением из компетенции органов</w:t>
            </w:r>
            <w:r w:rsidR="00393B1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доходов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присвоения и выдачи документа с </w:t>
            </w:r>
            <w:r w:rsidR="00393B13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  <w:r w:rsidRPr="00EE5D6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 лицам-нерезидентам, временно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бывающим в Республике Казахстан</w:t>
            </w:r>
          </w:p>
        </w:tc>
      </w:tr>
    </w:tbl>
    <w:p w:rsidR="00AC402A" w:rsidRPr="00AC402A" w:rsidRDefault="00AC402A" w:rsidP="008C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02A" w:rsidRPr="00AC402A" w:rsidSect="00A95A04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46" w:rsidRDefault="00D75546" w:rsidP="00A95A04">
      <w:pPr>
        <w:spacing w:after="0" w:line="240" w:lineRule="auto"/>
      </w:pPr>
      <w:r>
        <w:separator/>
      </w:r>
    </w:p>
  </w:endnote>
  <w:endnote w:type="continuationSeparator" w:id="0">
    <w:p w:rsidR="00D75546" w:rsidRDefault="00D75546" w:rsidP="00A9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46" w:rsidRDefault="00D75546" w:rsidP="00A95A04">
      <w:pPr>
        <w:spacing w:after="0" w:line="240" w:lineRule="auto"/>
      </w:pPr>
      <w:r>
        <w:separator/>
      </w:r>
    </w:p>
  </w:footnote>
  <w:footnote w:type="continuationSeparator" w:id="0">
    <w:p w:rsidR="00D75546" w:rsidRDefault="00D75546" w:rsidP="00A9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59216"/>
      <w:docPartObj>
        <w:docPartGallery w:val="Page Numbers (Top of Page)"/>
        <w:docPartUnique/>
      </w:docPartObj>
    </w:sdtPr>
    <w:sdtEndPr/>
    <w:sdtContent>
      <w:p w:rsidR="00A95A04" w:rsidRDefault="00A95A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27">
          <w:rPr>
            <w:noProof/>
          </w:rPr>
          <w:t>2</w:t>
        </w:r>
        <w:r>
          <w:fldChar w:fldCharType="end"/>
        </w:r>
      </w:p>
    </w:sdtContent>
  </w:sdt>
  <w:p w:rsidR="00A95A04" w:rsidRDefault="00A95A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2C7"/>
    <w:multiLevelType w:val="hybridMultilevel"/>
    <w:tmpl w:val="E990F70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129C4"/>
    <w:multiLevelType w:val="hybridMultilevel"/>
    <w:tmpl w:val="79BC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2A"/>
    <w:rsid w:val="000022EA"/>
    <w:rsid w:val="000078BF"/>
    <w:rsid w:val="00011655"/>
    <w:rsid w:val="0002563C"/>
    <w:rsid w:val="0003069E"/>
    <w:rsid w:val="000329D9"/>
    <w:rsid w:val="000331C1"/>
    <w:rsid w:val="000525D5"/>
    <w:rsid w:val="00054ABD"/>
    <w:rsid w:val="00054F4A"/>
    <w:rsid w:val="00065367"/>
    <w:rsid w:val="0007390A"/>
    <w:rsid w:val="00075917"/>
    <w:rsid w:val="000830CD"/>
    <w:rsid w:val="000A7663"/>
    <w:rsid w:val="000B570D"/>
    <w:rsid w:val="000E2FED"/>
    <w:rsid w:val="000E4242"/>
    <w:rsid w:val="000E59B5"/>
    <w:rsid w:val="001009F4"/>
    <w:rsid w:val="0010252A"/>
    <w:rsid w:val="00106AE5"/>
    <w:rsid w:val="001260F5"/>
    <w:rsid w:val="0013016A"/>
    <w:rsid w:val="00137877"/>
    <w:rsid w:val="0017387A"/>
    <w:rsid w:val="001960A4"/>
    <w:rsid w:val="0019643D"/>
    <w:rsid w:val="001A101E"/>
    <w:rsid w:val="001B0169"/>
    <w:rsid w:val="001B1DB9"/>
    <w:rsid w:val="001D6509"/>
    <w:rsid w:val="001F57DC"/>
    <w:rsid w:val="001F7D02"/>
    <w:rsid w:val="00207459"/>
    <w:rsid w:val="002254C9"/>
    <w:rsid w:val="00240DC4"/>
    <w:rsid w:val="00245523"/>
    <w:rsid w:val="0027596C"/>
    <w:rsid w:val="0028007A"/>
    <w:rsid w:val="00282E1C"/>
    <w:rsid w:val="00285742"/>
    <w:rsid w:val="002929C5"/>
    <w:rsid w:val="002D5F07"/>
    <w:rsid w:val="002E582F"/>
    <w:rsid w:val="0033034E"/>
    <w:rsid w:val="00345356"/>
    <w:rsid w:val="00367F73"/>
    <w:rsid w:val="00374426"/>
    <w:rsid w:val="00375A3E"/>
    <w:rsid w:val="00393B13"/>
    <w:rsid w:val="003A3770"/>
    <w:rsid w:val="003B36CF"/>
    <w:rsid w:val="003D16EC"/>
    <w:rsid w:val="003E257A"/>
    <w:rsid w:val="003E3E0C"/>
    <w:rsid w:val="004008D8"/>
    <w:rsid w:val="004067AB"/>
    <w:rsid w:val="004139AA"/>
    <w:rsid w:val="00414AFF"/>
    <w:rsid w:val="00427359"/>
    <w:rsid w:val="00457162"/>
    <w:rsid w:val="00487AE9"/>
    <w:rsid w:val="004A4419"/>
    <w:rsid w:val="004B0EAF"/>
    <w:rsid w:val="004D6179"/>
    <w:rsid w:val="004E37B9"/>
    <w:rsid w:val="004F4046"/>
    <w:rsid w:val="004F5645"/>
    <w:rsid w:val="0050467F"/>
    <w:rsid w:val="0051023E"/>
    <w:rsid w:val="005126CB"/>
    <w:rsid w:val="00523FEA"/>
    <w:rsid w:val="005354C9"/>
    <w:rsid w:val="00546FD3"/>
    <w:rsid w:val="00552A5A"/>
    <w:rsid w:val="00573311"/>
    <w:rsid w:val="00587838"/>
    <w:rsid w:val="005913B6"/>
    <w:rsid w:val="005B43D8"/>
    <w:rsid w:val="005D1E82"/>
    <w:rsid w:val="00604D5D"/>
    <w:rsid w:val="00606307"/>
    <w:rsid w:val="0060696B"/>
    <w:rsid w:val="00616D4D"/>
    <w:rsid w:val="0062171D"/>
    <w:rsid w:val="00654E52"/>
    <w:rsid w:val="00660106"/>
    <w:rsid w:val="00671969"/>
    <w:rsid w:val="0067565E"/>
    <w:rsid w:val="0069708E"/>
    <w:rsid w:val="006A6BBE"/>
    <w:rsid w:val="006B5015"/>
    <w:rsid w:val="006F20BF"/>
    <w:rsid w:val="00715A88"/>
    <w:rsid w:val="0072737B"/>
    <w:rsid w:val="00742F4F"/>
    <w:rsid w:val="007649B0"/>
    <w:rsid w:val="0077106A"/>
    <w:rsid w:val="00772D25"/>
    <w:rsid w:val="0077405A"/>
    <w:rsid w:val="007748C0"/>
    <w:rsid w:val="007779F8"/>
    <w:rsid w:val="00780A53"/>
    <w:rsid w:val="007C5552"/>
    <w:rsid w:val="007E4699"/>
    <w:rsid w:val="007E529A"/>
    <w:rsid w:val="007F368B"/>
    <w:rsid w:val="007F5DC9"/>
    <w:rsid w:val="007F6055"/>
    <w:rsid w:val="007F6291"/>
    <w:rsid w:val="00800F14"/>
    <w:rsid w:val="00817906"/>
    <w:rsid w:val="00826D21"/>
    <w:rsid w:val="00844BA9"/>
    <w:rsid w:val="00861CB2"/>
    <w:rsid w:val="00873298"/>
    <w:rsid w:val="00881709"/>
    <w:rsid w:val="00891431"/>
    <w:rsid w:val="008A6E0B"/>
    <w:rsid w:val="008B72D2"/>
    <w:rsid w:val="008C2A8A"/>
    <w:rsid w:val="008E7911"/>
    <w:rsid w:val="008F2C20"/>
    <w:rsid w:val="0092061C"/>
    <w:rsid w:val="009332AA"/>
    <w:rsid w:val="0093454A"/>
    <w:rsid w:val="009743B6"/>
    <w:rsid w:val="00981AA1"/>
    <w:rsid w:val="009A1B02"/>
    <w:rsid w:val="009C7525"/>
    <w:rsid w:val="009E1871"/>
    <w:rsid w:val="00A16F61"/>
    <w:rsid w:val="00A25D3A"/>
    <w:rsid w:val="00A37877"/>
    <w:rsid w:val="00A642A7"/>
    <w:rsid w:val="00A74C30"/>
    <w:rsid w:val="00A8613C"/>
    <w:rsid w:val="00A90225"/>
    <w:rsid w:val="00A95A04"/>
    <w:rsid w:val="00AA0A10"/>
    <w:rsid w:val="00AA16B8"/>
    <w:rsid w:val="00AA2C2E"/>
    <w:rsid w:val="00AB0A57"/>
    <w:rsid w:val="00AB4748"/>
    <w:rsid w:val="00AC402A"/>
    <w:rsid w:val="00AE5853"/>
    <w:rsid w:val="00B02BA5"/>
    <w:rsid w:val="00B05096"/>
    <w:rsid w:val="00B13FC3"/>
    <w:rsid w:val="00B15CC1"/>
    <w:rsid w:val="00B52803"/>
    <w:rsid w:val="00B60225"/>
    <w:rsid w:val="00B66222"/>
    <w:rsid w:val="00B9713E"/>
    <w:rsid w:val="00BA4C32"/>
    <w:rsid w:val="00BA6A59"/>
    <w:rsid w:val="00BC5FA1"/>
    <w:rsid w:val="00BD02B2"/>
    <w:rsid w:val="00C13318"/>
    <w:rsid w:val="00C32944"/>
    <w:rsid w:val="00C74796"/>
    <w:rsid w:val="00C873C9"/>
    <w:rsid w:val="00CA7438"/>
    <w:rsid w:val="00CA7929"/>
    <w:rsid w:val="00CB55B8"/>
    <w:rsid w:val="00CC0976"/>
    <w:rsid w:val="00CD362F"/>
    <w:rsid w:val="00CE4159"/>
    <w:rsid w:val="00CE4584"/>
    <w:rsid w:val="00D32B86"/>
    <w:rsid w:val="00D34C06"/>
    <w:rsid w:val="00D44CE8"/>
    <w:rsid w:val="00D60EA6"/>
    <w:rsid w:val="00D75546"/>
    <w:rsid w:val="00D82D4A"/>
    <w:rsid w:val="00D84C4C"/>
    <w:rsid w:val="00D94119"/>
    <w:rsid w:val="00DB45F4"/>
    <w:rsid w:val="00DB5C91"/>
    <w:rsid w:val="00DB6FE4"/>
    <w:rsid w:val="00DD0F8B"/>
    <w:rsid w:val="00DD7883"/>
    <w:rsid w:val="00DE1348"/>
    <w:rsid w:val="00DE5857"/>
    <w:rsid w:val="00DE6B27"/>
    <w:rsid w:val="00E029BC"/>
    <w:rsid w:val="00E53C6A"/>
    <w:rsid w:val="00E8510C"/>
    <w:rsid w:val="00E907BD"/>
    <w:rsid w:val="00EE4721"/>
    <w:rsid w:val="00EE5D67"/>
    <w:rsid w:val="00F04EE1"/>
    <w:rsid w:val="00F14CE4"/>
    <w:rsid w:val="00F34133"/>
    <w:rsid w:val="00F71FB3"/>
    <w:rsid w:val="00F93ACD"/>
    <w:rsid w:val="00F93BE5"/>
    <w:rsid w:val="00F93F0E"/>
    <w:rsid w:val="00FA07A4"/>
    <w:rsid w:val="00FA4537"/>
    <w:rsid w:val="00FA4EB3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509"/>
    <w:pPr>
      <w:ind w:left="720"/>
      <w:contextualSpacing/>
    </w:p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,ААА,Эльд"/>
    <w:link w:val="a6"/>
    <w:uiPriority w:val="1"/>
    <w:qFormat/>
    <w:rsid w:val="00D941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5"/>
    <w:uiPriority w:val="1"/>
    <w:rsid w:val="00D94119"/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8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3C9"/>
    <w:rPr>
      <w:rFonts w:ascii="Segoe UI" w:hAnsi="Segoe UI" w:cs="Segoe UI"/>
      <w:sz w:val="18"/>
      <w:szCs w:val="18"/>
    </w:rPr>
  </w:style>
  <w:style w:type="character" w:customStyle="1" w:styleId="s0">
    <w:name w:val="s0"/>
    <w:qFormat/>
    <w:rsid w:val="000E424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A9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A04"/>
  </w:style>
  <w:style w:type="paragraph" w:styleId="ab">
    <w:name w:val="footer"/>
    <w:basedOn w:val="a"/>
    <w:link w:val="ac"/>
    <w:uiPriority w:val="99"/>
    <w:unhideWhenUsed/>
    <w:rsid w:val="00A9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509"/>
    <w:pPr>
      <w:ind w:left="720"/>
      <w:contextualSpacing/>
    </w:p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,ААА,Эльд"/>
    <w:link w:val="a6"/>
    <w:uiPriority w:val="1"/>
    <w:qFormat/>
    <w:rsid w:val="00D941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5"/>
    <w:uiPriority w:val="1"/>
    <w:rsid w:val="00D94119"/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8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3C9"/>
    <w:rPr>
      <w:rFonts w:ascii="Segoe UI" w:hAnsi="Segoe UI" w:cs="Segoe UI"/>
      <w:sz w:val="18"/>
      <w:szCs w:val="18"/>
    </w:rPr>
  </w:style>
  <w:style w:type="character" w:customStyle="1" w:styleId="s0">
    <w:name w:val="s0"/>
    <w:qFormat/>
    <w:rsid w:val="000E424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A9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A04"/>
  </w:style>
  <w:style w:type="paragraph" w:styleId="ab">
    <w:name w:val="footer"/>
    <w:basedOn w:val="a"/>
    <w:link w:val="ac"/>
    <w:uiPriority w:val="99"/>
    <w:unhideWhenUsed/>
    <w:rsid w:val="00A9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1026672.0.1000000358_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069C-3441-4E4C-B00D-99C71CA9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Аселгул Таванова</dc:creator>
  <cp:keywords/>
  <dc:description/>
  <cp:lastModifiedBy>1</cp:lastModifiedBy>
  <cp:revision>5</cp:revision>
  <cp:lastPrinted>2020-03-13T11:48:00Z</cp:lastPrinted>
  <dcterms:created xsi:type="dcterms:W3CDTF">2020-04-24T09:33:00Z</dcterms:created>
  <dcterms:modified xsi:type="dcterms:W3CDTF">2020-04-24T12:09:00Z</dcterms:modified>
</cp:coreProperties>
</file>